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8382EE" w14:textId="66389860" w:rsidR="008B5844" w:rsidRPr="00152FFC" w:rsidRDefault="00165F06">
      <w:pPr>
        <w:rPr>
          <w:rFonts w:cstheme="minorHAnsi"/>
          <w:b/>
          <w:bCs/>
          <w:sz w:val="40"/>
          <w:szCs w:val="40"/>
          <w:lang w:val="en-US"/>
        </w:rPr>
      </w:pPr>
      <w:r w:rsidRPr="00152FFC">
        <w:rPr>
          <w:rFonts w:cstheme="minorHAnsi"/>
          <w:b/>
          <w:bCs/>
          <w:sz w:val="40"/>
          <w:szCs w:val="40"/>
          <w:lang w:val="en-US"/>
        </w:rPr>
        <w:t xml:space="preserve">New Consultant Training: </w:t>
      </w:r>
      <w:hyperlink r:id="rId5" w:history="1">
        <w:r w:rsidR="006F27BE" w:rsidRPr="00A91F28">
          <w:rPr>
            <w:rFonts w:cstheme="minorHAnsi"/>
            <w:b/>
            <w:bCs/>
            <w:sz w:val="40"/>
            <w:szCs w:val="40"/>
            <w:lang w:val="en-US"/>
          </w:rPr>
          <w:t>Taxi</w:t>
        </w:r>
      </w:hyperlink>
      <w:r w:rsidR="006F27BE" w:rsidRPr="00152FFC">
        <w:rPr>
          <w:rFonts w:cstheme="minorHAnsi"/>
          <w:b/>
          <w:bCs/>
          <w:sz w:val="40"/>
          <w:szCs w:val="40"/>
          <w:lang w:val="en-US"/>
        </w:rPr>
        <w:t xml:space="preserve"> </w:t>
      </w:r>
      <w:r w:rsidR="005A41EF" w:rsidRPr="00152FFC">
        <w:rPr>
          <w:rFonts w:cstheme="minorHAnsi"/>
          <w:b/>
          <w:bCs/>
          <w:sz w:val="40"/>
          <w:szCs w:val="40"/>
          <w:lang w:val="en-US"/>
        </w:rPr>
        <w:t>Exercise</w:t>
      </w:r>
    </w:p>
    <w:p w14:paraId="08AB560F" w14:textId="1A25727C" w:rsidR="007E62C5" w:rsidRPr="00A95A07" w:rsidRDefault="00165F06">
      <w:pPr>
        <w:rPr>
          <w:rFonts w:cstheme="minorHAnsi"/>
          <w:b/>
          <w:bCs/>
          <w:lang w:val="en-US"/>
        </w:rPr>
      </w:pPr>
      <w:r w:rsidRPr="00A95A07">
        <w:rPr>
          <w:rFonts w:cstheme="minorHAnsi"/>
          <w:b/>
          <w:bCs/>
          <w:lang w:val="en-US"/>
        </w:rPr>
        <w:t xml:space="preserve">In this </w:t>
      </w:r>
      <w:r w:rsidR="00A91F28" w:rsidRPr="00A95A07">
        <w:rPr>
          <w:rFonts w:cstheme="minorHAnsi"/>
          <w:b/>
          <w:bCs/>
          <w:lang w:val="en-US"/>
        </w:rPr>
        <w:t>exercise</w:t>
      </w:r>
      <w:r w:rsidRPr="00A95A07">
        <w:rPr>
          <w:rFonts w:cstheme="minorHAnsi"/>
          <w:b/>
          <w:bCs/>
          <w:lang w:val="en-US"/>
        </w:rPr>
        <w:t>, we would like to challenge your problem</w:t>
      </w:r>
      <w:r w:rsidR="00A95A07" w:rsidRPr="00A95A07">
        <w:rPr>
          <w:rFonts w:cstheme="minorHAnsi"/>
          <w:b/>
          <w:bCs/>
          <w:lang w:val="en-US"/>
        </w:rPr>
        <w:t>-</w:t>
      </w:r>
      <w:r w:rsidRPr="00A95A07">
        <w:rPr>
          <w:rFonts w:cstheme="minorHAnsi"/>
          <w:b/>
          <w:bCs/>
          <w:lang w:val="en-US"/>
        </w:rPr>
        <w:t>solving ability and skills to find solutions. For this, we would ask you to read the below background information on the minibus taxi situation and road safety issues in South Africa.</w:t>
      </w:r>
    </w:p>
    <w:p w14:paraId="788EE7AB" w14:textId="77777777" w:rsidR="00152FFC" w:rsidRPr="005A41EF" w:rsidRDefault="00152FFC">
      <w:pPr>
        <w:rPr>
          <w:rFonts w:cstheme="minorHAnsi"/>
          <w:lang w:val="en-US"/>
        </w:rPr>
      </w:pPr>
    </w:p>
    <w:p w14:paraId="1467660B" w14:textId="77777777" w:rsidR="007E62C5" w:rsidRPr="005A41EF" w:rsidRDefault="007E62C5" w:rsidP="007E62C5">
      <w:pPr>
        <w:shd w:val="clear" w:color="auto" w:fill="FFFFFE"/>
        <w:spacing w:before="75" w:after="75" w:line="240" w:lineRule="auto"/>
        <w:outlineLvl w:val="1"/>
        <w:rPr>
          <w:rFonts w:eastAsia="Times New Roman" w:cstheme="minorHAnsi"/>
          <w:b/>
          <w:bCs/>
          <w:color w:val="1A1915"/>
          <w:lang w:val="en-US" w:eastAsia="de-DE"/>
        </w:rPr>
      </w:pPr>
      <w:r w:rsidRPr="005A41EF">
        <w:rPr>
          <w:rFonts w:eastAsia="Times New Roman" w:cstheme="minorHAnsi"/>
          <w:b/>
          <w:bCs/>
          <w:color w:val="1A1915"/>
          <w:lang w:val="en-US" w:eastAsia="de-DE"/>
        </w:rPr>
        <w:t>Introduction and Background Information</w:t>
      </w:r>
    </w:p>
    <w:p w14:paraId="3107B519" w14:textId="68E748B9" w:rsidR="007E62C5" w:rsidRDefault="00165F06" w:rsidP="005A41EF">
      <w:pPr>
        <w:shd w:val="clear" w:color="auto" w:fill="FFFFFE"/>
        <w:spacing w:after="113" w:line="240" w:lineRule="auto"/>
        <w:rPr>
          <w:rFonts w:eastAsia="Times New Roman" w:cstheme="minorHAnsi"/>
          <w:color w:val="1A1915"/>
          <w:lang w:val="en-US" w:eastAsia="de-DE"/>
        </w:rPr>
      </w:pPr>
      <w:r w:rsidRPr="005A41EF">
        <w:rPr>
          <w:rFonts w:eastAsia="Times New Roman" w:cstheme="minorHAnsi"/>
          <w:color w:val="1A1915"/>
          <w:lang w:val="en-US" w:eastAsia="de-DE"/>
        </w:rPr>
        <w:t>In order to get from A to B in South Africa, most people – mainly the poorer part of the population – uses minibus taxis. T</w:t>
      </w:r>
      <w:r w:rsidR="00A95A07">
        <w:rPr>
          <w:rFonts w:eastAsia="Times New Roman" w:cstheme="minorHAnsi"/>
          <w:color w:val="1A1915"/>
          <w:lang w:val="en-US" w:eastAsia="de-DE"/>
        </w:rPr>
        <w:t>hose t</w:t>
      </w:r>
      <w:r w:rsidRPr="005A41EF">
        <w:rPr>
          <w:rFonts w:eastAsia="Times New Roman" w:cstheme="minorHAnsi"/>
          <w:color w:val="1A1915"/>
          <w:lang w:val="en-US" w:eastAsia="de-DE"/>
        </w:rPr>
        <w:t>axis are the most popular mode of transport in urban areas for the majority of South Africa’s population. </w:t>
      </w:r>
      <w:r w:rsidR="007E62C5" w:rsidRPr="005A41EF">
        <w:rPr>
          <w:rFonts w:eastAsia="Times New Roman" w:cstheme="minorHAnsi"/>
          <w:color w:val="1A1915"/>
          <w:lang w:val="en-US" w:eastAsia="de-DE"/>
        </w:rPr>
        <w:t xml:space="preserve">The minibus taxi industry is today the most critical pillar of </w:t>
      </w:r>
      <w:r w:rsidR="00A95A07">
        <w:rPr>
          <w:rFonts w:eastAsia="Times New Roman" w:cstheme="minorHAnsi"/>
          <w:color w:val="1A1915"/>
          <w:lang w:val="en-US" w:eastAsia="de-DE"/>
        </w:rPr>
        <w:t>the</w:t>
      </w:r>
      <w:r w:rsidR="007E62C5" w:rsidRPr="005A41EF">
        <w:rPr>
          <w:rFonts w:eastAsia="Times New Roman" w:cstheme="minorHAnsi"/>
          <w:color w:val="1A1915"/>
          <w:lang w:val="en-US" w:eastAsia="de-DE"/>
        </w:rPr>
        <w:t xml:space="preserve"> public transport sector. Not only is it the most available mode of transport, </w:t>
      </w:r>
      <w:proofErr w:type="gramStart"/>
      <w:r w:rsidR="007E62C5" w:rsidRPr="005A41EF">
        <w:rPr>
          <w:rFonts w:eastAsia="Times New Roman" w:cstheme="minorHAnsi"/>
          <w:color w:val="1A1915"/>
          <w:lang w:val="en-US" w:eastAsia="de-DE"/>
        </w:rPr>
        <w:t>it</w:t>
      </w:r>
      <w:proofErr w:type="gramEnd"/>
      <w:r w:rsidR="007E62C5" w:rsidRPr="005A41EF">
        <w:rPr>
          <w:rFonts w:eastAsia="Times New Roman" w:cstheme="minorHAnsi"/>
          <w:color w:val="1A1915"/>
          <w:lang w:val="en-US" w:eastAsia="de-DE"/>
        </w:rPr>
        <w:t xml:space="preserve"> is also the most affordable to the public. </w:t>
      </w:r>
      <w:r w:rsidRPr="005A41EF">
        <w:rPr>
          <w:rFonts w:eastAsia="Times New Roman" w:cstheme="minorHAnsi"/>
          <w:color w:val="1A1915"/>
          <w:lang w:val="en-US" w:eastAsia="de-DE"/>
        </w:rPr>
        <w:t>They</w:t>
      </w:r>
      <w:r w:rsidR="007E62C5" w:rsidRPr="005A41EF">
        <w:rPr>
          <w:rFonts w:eastAsia="Times New Roman" w:cstheme="minorHAnsi"/>
          <w:color w:val="1A1915"/>
          <w:lang w:val="en-US" w:eastAsia="de-DE"/>
        </w:rPr>
        <w:t xml:space="preserve"> </w:t>
      </w:r>
      <w:r w:rsidRPr="005A41EF">
        <w:rPr>
          <w:rFonts w:eastAsia="Times New Roman" w:cstheme="minorHAnsi"/>
          <w:color w:val="1A1915"/>
          <w:lang w:val="en-US" w:eastAsia="de-DE"/>
        </w:rPr>
        <w:t>a</w:t>
      </w:r>
      <w:r w:rsidR="007E62C5" w:rsidRPr="005A41EF">
        <w:rPr>
          <w:rFonts w:eastAsia="Times New Roman" w:cstheme="minorHAnsi"/>
          <w:color w:val="1A1915"/>
          <w:lang w:val="en-US" w:eastAsia="de-DE"/>
        </w:rPr>
        <w:t xml:space="preserve">re </w:t>
      </w:r>
      <w:r w:rsidRPr="005A41EF">
        <w:rPr>
          <w:rFonts w:eastAsia="Times New Roman" w:cstheme="minorHAnsi"/>
          <w:color w:val="1A1915"/>
          <w:lang w:val="en-US" w:eastAsia="de-DE"/>
        </w:rPr>
        <w:t xml:space="preserve">most </w:t>
      </w:r>
      <w:r w:rsidR="007E62C5" w:rsidRPr="005A41EF">
        <w:rPr>
          <w:rFonts w:eastAsia="Times New Roman" w:cstheme="minorHAnsi"/>
          <w:color w:val="1A1915"/>
          <w:lang w:val="en-US" w:eastAsia="de-DE"/>
        </w:rPr>
        <w:t>popular among black commuters because, unlike other public transport options, they</w:t>
      </w:r>
      <w:r w:rsidR="00A95A07">
        <w:rPr>
          <w:rFonts w:eastAsia="Times New Roman" w:cstheme="minorHAnsi"/>
          <w:color w:val="1A1915"/>
          <w:lang w:val="en-US" w:eastAsia="de-DE"/>
        </w:rPr>
        <w:t xml:space="preserve"> ru</w:t>
      </w:r>
      <w:r w:rsidR="007E62C5" w:rsidRPr="005A41EF">
        <w:rPr>
          <w:rFonts w:eastAsia="Times New Roman" w:cstheme="minorHAnsi"/>
          <w:color w:val="1A1915"/>
          <w:lang w:val="en-US" w:eastAsia="de-DE"/>
        </w:rPr>
        <w:t>n late-night services; travel to out-of-the-way places; pick up commuters from, and dropped them back at, their homes; charge reasonable fares;</w:t>
      </w:r>
      <w:r w:rsidR="005A41EF">
        <w:rPr>
          <w:rFonts w:eastAsia="Times New Roman" w:cstheme="minorHAnsi"/>
          <w:color w:val="1A1915"/>
          <w:lang w:val="en-US" w:eastAsia="de-DE"/>
        </w:rPr>
        <w:t xml:space="preserve"> </w:t>
      </w:r>
      <w:r w:rsidR="007E62C5" w:rsidRPr="005A41EF">
        <w:rPr>
          <w:rFonts w:eastAsia="Times New Roman" w:cstheme="minorHAnsi"/>
          <w:color w:val="1A1915"/>
          <w:lang w:val="en-US" w:eastAsia="de-DE"/>
        </w:rPr>
        <w:t>ma</w:t>
      </w:r>
      <w:r w:rsidR="00A95A07">
        <w:rPr>
          <w:rFonts w:eastAsia="Times New Roman" w:cstheme="minorHAnsi"/>
          <w:color w:val="1A1915"/>
          <w:lang w:val="en-US" w:eastAsia="de-DE"/>
        </w:rPr>
        <w:t>ke</w:t>
      </w:r>
      <w:r w:rsidR="007E62C5" w:rsidRPr="005A41EF">
        <w:rPr>
          <w:rFonts w:eastAsia="Times New Roman" w:cstheme="minorHAnsi"/>
          <w:color w:val="1A1915"/>
          <w:lang w:val="en-US" w:eastAsia="de-DE"/>
        </w:rPr>
        <w:t xml:space="preserve"> convenient stops on long distances</w:t>
      </w:r>
      <w:r w:rsidRPr="005A41EF">
        <w:rPr>
          <w:rFonts w:eastAsia="Times New Roman" w:cstheme="minorHAnsi"/>
          <w:color w:val="1A1915"/>
          <w:lang w:val="en-US" w:eastAsia="de-DE"/>
        </w:rPr>
        <w:t xml:space="preserve"> and </w:t>
      </w:r>
      <w:r w:rsidR="007E62C5" w:rsidRPr="005A41EF">
        <w:rPr>
          <w:rFonts w:eastAsia="Times New Roman" w:cstheme="minorHAnsi"/>
          <w:color w:val="1A1915"/>
          <w:lang w:val="en-US" w:eastAsia="de-DE"/>
        </w:rPr>
        <w:t>cut down time spent in long queues at bus and train stations.</w:t>
      </w:r>
    </w:p>
    <w:p w14:paraId="5823E0D4" w14:textId="1D73EADC" w:rsidR="005A41EF" w:rsidRDefault="005A41EF" w:rsidP="005A41EF">
      <w:pPr>
        <w:shd w:val="clear" w:color="auto" w:fill="FFFFFE"/>
        <w:spacing w:after="113" w:line="240" w:lineRule="auto"/>
        <w:rPr>
          <w:rFonts w:eastAsia="Times New Roman" w:cstheme="minorHAnsi"/>
          <w:color w:val="1A1915"/>
          <w:lang w:val="en-US" w:eastAsia="de-DE"/>
        </w:rPr>
      </w:pPr>
    </w:p>
    <w:p w14:paraId="4CDC7ECE" w14:textId="081CB9E4" w:rsidR="005A41EF" w:rsidRPr="0053310E" w:rsidRDefault="005A41EF" w:rsidP="005A41EF">
      <w:pPr>
        <w:shd w:val="clear" w:color="auto" w:fill="FFFFFE"/>
        <w:spacing w:after="113" w:line="240" w:lineRule="auto"/>
        <w:rPr>
          <w:rFonts w:cstheme="minorHAnsi"/>
          <w:noProof/>
          <w:lang w:val="en-US"/>
        </w:rPr>
      </w:pPr>
      <w:r w:rsidRPr="005A41EF">
        <w:rPr>
          <w:rFonts w:cstheme="minorHAnsi"/>
          <w:b/>
          <w:bCs/>
          <w:noProof/>
        </w:rPr>
        <w:drawing>
          <wp:inline distT="0" distB="0" distL="0" distR="0" wp14:anchorId="179E94D9" wp14:editId="0FACDAC8">
            <wp:extent cx="3009900" cy="1599840"/>
            <wp:effectExtent l="0" t="0" r="0" b="635"/>
            <wp:docPr id="5" name="Grafik 5" descr="Toyota SA invests R454m in minibus pro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oyota SA invests R454m in minibus productio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035598" cy="1613499"/>
                    </a:xfrm>
                    <a:prstGeom prst="rect">
                      <a:avLst/>
                    </a:prstGeom>
                    <a:noFill/>
                    <a:ln>
                      <a:noFill/>
                    </a:ln>
                  </pic:spPr>
                </pic:pic>
              </a:graphicData>
            </a:graphic>
          </wp:inline>
        </w:drawing>
      </w:r>
      <w:r w:rsidRPr="0053310E">
        <w:rPr>
          <w:rFonts w:cstheme="minorHAnsi"/>
          <w:noProof/>
          <w:lang w:val="en-US"/>
        </w:rPr>
        <w:t xml:space="preserve"> </w:t>
      </w:r>
      <w:r w:rsidRPr="005A41EF">
        <w:rPr>
          <w:rFonts w:cstheme="minorHAnsi"/>
          <w:noProof/>
        </w:rPr>
        <w:drawing>
          <wp:inline distT="0" distB="0" distL="0" distR="0" wp14:anchorId="51141F71" wp14:editId="4BEF6932">
            <wp:extent cx="2704728" cy="1536700"/>
            <wp:effectExtent l="0" t="0" r="635" b="6350"/>
            <wp:docPr id="6" name="Grafik 6" descr="Mini bus taxi hi-res stock photography and images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ini bus taxi hi-res stock photography and images - Alamy"/>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0471" t="10943" r="2999" b="22201"/>
                    <a:stretch/>
                  </pic:blipFill>
                  <pic:spPr bwMode="auto">
                    <a:xfrm>
                      <a:off x="0" y="0"/>
                      <a:ext cx="2725144" cy="1548299"/>
                    </a:xfrm>
                    <a:prstGeom prst="rect">
                      <a:avLst/>
                    </a:prstGeom>
                    <a:noFill/>
                    <a:ln>
                      <a:noFill/>
                    </a:ln>
                    <a:extLst>
                      <a:ext uri="{53640926-AAD7-44D8-BBD7-CCE9431645EC}">
                        <a14:shadowObscured xmlns:a14="http://schemas.microsoft.com/office/drawing/2010/main"/>
                      </a:ext>
                    </a:extLst>
                  </pic:spPr>
                </pic:pic>
              </a:graphicData>
            </a:graphic>
          </wp:inline>
        </w:drawing>
      </w:r>
    </w:p>
    <w:p w14:paraId="0305BFFC" w14:textId="4A484425" w:rsidR="005A41EF" w:rsidRPr="0053310E" w:rsidRDefault="0053310E" w:rsidP="005A41EF">
      <w:pPr>
        <w:shd w:val="clear" w:color="auto" w:fill="FFFFFE"/>
        <w:spacing w:after="113" w:line="240" w:lineRule="auto"/>
        <w:rPr>
          <w:rFonts w:eastAsia="Times New Roman" w:cstheme="minorHAnsi"/>
          <w:color w:val="1A1915"/>
          <w:sz w:val="16"/>
          <w:szCs w:val="16"/>
          <w:lang w:val="en-US" w:eastAsia="de-DE"/>
        </w:rPr>
      </w:pPr>
      <w:r w:rsidRPr="0053310E">
        <w:rPr>
          <w:rFonts w:eastAsia="Times New Roman" w:cstheme="minorHAnsi"/>
          <w:color w:val="1A1915"/>
          <w:sz w:val="16"/>
          <w:szCs w:val="16"/>
          <w:lang w:val="en-US" w:eastAsia="de-DE"/>
        </w:rPr>
        <w:t xml:space="preserve">Picture on the left depicts </w:t>
      </w:r>
      <w:r w:rsidR="00286468">
        <w:rPr>
          <w:rFonts w:eastAsia="Times New Roman" w:cstheme="minorHAnsi"/>
          <w:color w:val="1A1915"/>
          <w:sz w:val="16"/>
          <w:szCs w:val="16"/>
          <w:lang w:val="en-US" w:eastAsia="de-DE"/>
        </w:rPr>
        <w:t>what new taxis</w:t>
      </w:r>
      <w:r w:rsidRPr="0053310E">
        <w:rPr>
          <w:rFonts w:eastAsia="Times New Roman" w:cstheme="minorHAnsi"/>
          <w:color w:val="1A1915"/>
          <w:sz w:val="16"/>
          <w:szCs w:val="16"/>
          <w:lang w:val="en-US" w:eastAsia="de-DE"/>
        </w:rPr>
        <w:t xml:space="preserve"> look like</w:t>
      </w:r>
      <w:r w:rsidR="00286468">
        <w:rPr>
          <w:rFonts w:eastAsia="Times New Roman" w:cstheme="minorHAnsi"/>
          <w:color w:val="1A1915"/>
          <w:sz w:val="16"/>
          <w:szCs w:val="16"/>
          <w:lang w:val="en-US" w:eastAsia="de-DE"/>
        </w:rPr>
        <w:t xml:space="preserve"> that are now subsidized by the Government</w:t>
      </w:r>
      <w:r w:rsidRPr="0053310E">
        <w:rPr>
          <w:rFonts w:eastAsia="Times New Roman" w:cstheme="minorHAnsi"/>
          <w:color w:val="1A1915"/>
          <w:sz w:val="16"/>
          <w:szCs w:val="16"/>
          <w:lang w:val="en-US" w:eastAsia="de-DE"/>
        </w:rPr>
        <w:t>. The right picture shows the sad reality of what is usually the case in South Africa’s streets: old, worn-down cars that are not roadworthy.</w:t>
      </w:r>
    </w:p>
    <w:p w14:paraId="0FBB4877" w14:textId="77777777" w:rsidR="007E62C5" w:rsidRPr="005A41EF" w:rsidRDefault="007E62C5" w:rsidP="007E62C5">
      <w:pPr>
        <w:shd w:val="clear" w:color="auto" w:fill="FFFFFE"/>
        <w:spacing w:before="100" w:beforeAutospacing="1" w:after="100" w:afterAutospacing="1" w:line="240" w:lineRule="auto"/>
        <w:textAlignment w:val="baseline"/>
        <w:rPr>
          <w:rFonts w:eastAsia="Times New Roman" w:cstheme="minorHAnsi"/>
          <w:color w:val="1A1915"/>
          <w:lang w:val="en-US" w:eastAsia="de-DE"/>
        </w:rPr>
      </w:pPr>
      <w:r w:rsidRPr="005A41EF">
        <w:rPr>
          <w:rFonts w:eastAsia="Times New Roman" w:cstheme="minorHAnsi"/>
          <w:color w:val="1A1915"/>
          <w:lang w:val="en-US" w:eastAsia="de-DE"/>
        </w:rPr>
        <w:t xml:space="preserve">In the absence of state regulation, groups of operators banded together to form local taxi associations, which intervened to regulate loading practices and prices. It was not long, however, before taxi associations began to use their organizational strength to extract income, commonly </w:t>
      </w:r>
      <w:proofErr w:type="gramStart"/>
      <w:r w:rsidRPr="005A41EF">
        <w:rPr>
          <w:rFonts w:eastAsia="Times New Roman" w:cstheme="minorHAnsi"/>
          <w:color w:val="1A1915"/>
          <w:lang w:val="en-US" w:eastAsia="de-DE"/>
        </w:rPr>
        <w:t>through the use of</w:t>
      </w:r>
      <w:proofErr w:type="gramEnd"/>
      <w:r w:rsidRPr="005A41EF">
        <w:rPr>
          <w:rFonts w:eastAsia="Times New Roman" w:cstheme="minorHAnsi"/>
          <w:color w:val="1A1915"/>
          <w:lang w:val="en-US" w:eastAsia="de-DE"/>
        </w:rPr>
        <w:t xml:space="preserve"> violence.  Legislation was since enacted to provide for the transformation and restructuring of the national land transport system of South Africa and matters incidental thereto.</w:t>
      </w:r>
    </w:p>
    <w:p w14:paraId="51144224" w14:textId="41A3003C" w:rsidR="007E62C5" w:rsidRPr="005A41EF" w:rsidRDefault="007E62C5" w:rsidP="00165F06">
      <w:pPr>
        <w:shd w:val="clear" w:color="auto" w:fill="FFFFFE"/>
        <w:spacing w:after="113" w:line="240" w:lineRule="auto"/>
        <w:rPr>
          <w:rFonts w:eastAsia="Times New Roman" w:cstheme="minorHAnsi"/>
          <w:color w:val="1A1915"/>
          <w:lang w:val="en-US" w:eastAsia="de-DE"/>
        </w:rPr>
      </w:pPr>
      <w:r w:rsidRPr="005A41EF">
        <w:rPr>
          <w:rFonts w:eastAsia="Times New Roman" w:cstheme="minorHAnsi"/>
          <w:color w:val="1A1915"/>
          <w:lang w:val="en-US" w:eastAsia="de-DE"/>
        </w:rPr>
        <w:t>The South African taxi industry plays an important role in the economy considering that the majority of South Africans are poor and dependent on public transport. </w:t>
      </w:r>
      <w:r w:rsidR="00165F06" w:rsidRPr="005A41EF">
        <w:rPr>
          <w:rFonts w:eastAsia="Times New Roman" w:cstheme="minorHAnsi"/>
          <w:color w:val="1A1915"/>
          <w:lang w:val="en-US" w:eastAsia="de-DE"/>
        </w:rPr>
        <w:t xml:space="preserve">This </w:t>
      </w:r>
      <w:r w:rsidRPr="005A41EF">
        <w:rPr>
          <w:rFonts w:eastAsia="Times New Roman" w:cstheme="minorHAnsi"/>
          <w:color w:val="1A1915"/>
          <w:lang w:val="en-US" w:eastAsia="de-DE"/>
        </w:rPr>
        <w:t>industry consists of minibuses, dominating 90% of the market, and metered taxis active in the remaining 10% of the market</w:t>
      </w:r>
      <w:r w:rsidR="00165F06" w:rsidRPr="005A41EF">
        <w:rPr>
          <w:rFonts w:eastAsia="Times New Roman" w:cstheme="minorHAnsi"/>
          <w:color w:val="1A1915"/>
          <w:lang w:val="en-US" w:eastAsia="de-DE"/>
        </w:rPr>
        <w:t xml:space="preserve">. </w:t>
      </w:r>
      <w:r w:rsidRPr="005A41EF">
        <w:rPr>
          <w:rFonts w:eastAsia="Times New Roman" w:cstheme="minorHAnsi"/>
          <w:color w:val="1A1915"/>
          <w:lang w:val="en-US" w:eastAsia="de-DE"/>
        </w:rPr>
        <w:t xml:space="preserve">Public transport by taxis </w:t>
      </w:r>
      <w:r w:rsidR="00A50A4B" w:rsidRPr="005A41EF">
        <w:rPr>
          <w:rFonts w:eastAsia="Times New Roman" w:cstheme="minorHAnsi"/>
          <w:color w:val="1A1915"/>
          <w:lang w:val="en-US" w:eastAsia="de-DE"/>
        </w:rPr>
        <w:t>accounts</w:t>
      </w:r>
      <w:r w:rsidRPr="005A41EF">
        <w:rPr>
          <w:rFonts w:eastAsia="Times New Roman" w:cstheme="minorHAnsi"/>
          <w:color w:val="1A1915"/>
          <w:lang w:val="en-US" w:eastAsia="de-DE"/>
        </w:rPr>
        <w:t xml:space="preserve"> for 65% of the transport total, 20% by bus and 15% by rail</w:t>
      </w:r>
      <w:r w:rsidR="00165F06" w:rsidRPr="005A41EF">
        <w:rPr>
          <w:rFonts w:eastAsia="Times New Roman" w:cstheme="minorHAnsi"/>
          <w:color w:val="1A1915"/>
          <w:lang w:val="en-US" w:eastAsia="de-DE"/>
        </w:rPr>
        <w:t xml:space="preserve">. </w:t>
      </w:r>
      <w:r w:rsidRPr="005A41EF">
        <w:rPr>
          <w:rFonts w:eastAsia="Times New Roman" w:cstheme="minorHAnsi"/>
          <w:color w:val="1A1915"/>
          <w:lang w:val="en-US" w:eastAsia="de-DE"/>
        </w:rPr>
        <w:t>The South African taxi industry is estimated to have a turnover of more than R16,5 billion</w:t>
      </w:r>
      <w:r w:rsidR="00165F06" w:rsidRPr="005A41EF">
        <w:rPr>
          <w:rFonts w:eastAsia="Times New Roman" w:cstheme="minorHAnsi"/>
          <w:color w:val="1A1915"/>
          <w:lang w:val="en-US" w:eastAsia="de-DE"/>
        </w:rPr>
        <w:t xml:space="preserve">. </w:t>
      </w:r>
      <w:r w:rsidRPr="005A41EF">
        <w:rPr>
          <w:rFonts w:eastAsia="Times New Roman" w:cstheme="minorHAnsi"/>
          <w:color w:val="1A1915"/>
          <w:lang w:val="en-US" w:eastAsia="de-DE"/>
        </w:rPr>
        <w:t>The minibus taxi industry in South Africa is comprised of more than 20 000 owners and 200 000 employees.</w:t>
      </w:r>
    </w:p>
    <w:p w14:paraId="6C40F774" w14:textId="77777777" w:rsidR="00165F06" w:rsidRPr="005A41EF" w:rsidRDefault="00165F06" w:rsidP="00165F06">
      <w:pPr>
        <w:shd w:val="clear" w:color="auto" w:fill="FFFFFE"/>
        <w:spacing w:after="113" w:line="240" w:lineRule="auto"/>
        <w:rPr>
          <w:rFonts w:eastAsia="Times New Roman" w:cstheme="minorHAnsi"/>
          <w:color w:val="1A1915"/>
          <w:lang w:val="en-US" w:eastAsia="de-DE"/>
        </w:rPr>
      </w:pPr>
    </w:p>
    <w:p w14:paraId="113A2E35" w14:textId="4D30E1A8" w:rsidR="007E62C5" w:rsidRPr="005A41EF" w:rsidRDefault="007E62C5" w:rsidP="007E62C5">
      <w:pPr>
        <w:shd w:val="clear" w:color="auto" w:fill="FFFFFE"/>
        <w:spacing w:before="75" w:after="75" w:line="240" w:lineRule="auto"/>
        <w:outlineLvl w:val="1"/>
        <w:rPr>
          <w:rFonts w:eastAsia="Times New Roman" w:cstheme="minorHAnsi"/>
          <w:b/>
          <w:bCs/>
          <w:color w:val="1A1915"/>
          <w:lang w:val="en-US" w:eastAsia="de-DE"/>
        </w:rPr>
      </w:pPr>
      <w:r w:rsidRPr="005A41EF">
        <w:rPr>
          <w:rFonts w:eastAsia="Times New Roman" w:cstheme="minorHAnsi"/>
          <w:b/>
          <w:bCs/>
          <w:color w:val="1A1915"/>
          <w:lang w:val="en-US" w:eastAsia="de-DE"/>
        </w:rPr>
        <w:t>Minibus Taxis and Challenges /Threats to Road Safety</w:t>
      </w:r>
    </w:p>
    <w:p w14:paraId="688AC44A" w14:textId="77777777" w:rsidR="00A95A07" w:rsidRDefault="0053310E" w:rsidP="005A41EF">
      <w:pPr>
        <w:shd w:val="clear" w:color="auto" w:fill="FFFFFE"/>
        <w:spacing w:after="113" w:line="240" w:lineRule="auto"/>
        <w:rPr>
          <w:rFonts w:eastAsia="Times New Roman" w:cstheme="minorHAnsi"/>
          <w:color w:val="1A1915"/>
          <w:lang w:val="en-US" w:eastAsia="de-DE"/>
        </w:rPr>
      </w:pPr>
      <w:r>
        <w:rPr>
          <w:rFonts w:eastAsia="Times New Roman" w:cstheme="minorHAnsi"/>
          <w:color w:val="1A1915"/>
          <w:lang w:val="en-US" w:eastAsia="de-DE"/>
        </w:rPr>
        <w:t xml:space="preserve">As already mentioned, </w:t>
      </w:r>
      <w:r w:rsidR="006A0C4A" w:rsidRPr="005A41EF">
        <w:rPr>
          <w:rFonts w:eastAsia="Times New Roman" w:cstheme="minorHAnsi"/>
          <w:color w:val="1A1915"/>
          <w:lang w:val="en-US" w:eastAsia="de-DE"/>
        </w:rPr>
        <w:t xml:space="preserve">the taxi companies quickly understood that this mode of transport is a cash cow. Road safety </w:t>
      </w:r>
      <w:r>
        <w:rPr>
          <w:rFonts w:eastAsia="Times New Roman" w:cstheme="minorHAnsi"/>
          <w:color w:val="1A1915"/>
          <w:lang w:val="en-US" w:eastAsia="de-DE"/>
        </w:rPr>
        <w:t>wa</w:t>
      </w:r>
      <w:r w:rsidR="006A0C4A" w:rsidRPr="005A41EF">
        <w:rPr>
          <w:rFonts w:eastAsia="Times New Roman" w:cstheme="minorHAnsi"/>
          <w:color w:val="1A1915"/>
          <w:lang w:val="en-US" w:eastAsia="de-DE"/>
        </w:rPr>
        <w:t>s put to the back in order to make the most money out of the business which results in the sad truth of many minibus accidents in South Africa and taxis being unsafe and operating in a way that is abusive to passengers.</w:t>
      </w:r>
    </w:p>
    <w:p w14:paraId="604CA1BD" w14:textId="01B6BEE8" w:rsidR="00013B33" w:rsidRPr="005A41EF" w:rsidRDefault="006A0C4A" w:rsidP="005A41EF">
      <w:pPr>
        <w:shd w:val="clear" w:color="auto" w:fill="FFFFFE"/>
        <w:spacing w:after="113" w:line="240" w:lineRule="auto"/>
        <w:rPr>
          <w:rFonts w:eastAsia="Times New Roman" w:cstheme="minorHAnsi"/>
          <w:color w:val="1A1915"/>
          <w:lang w:val="en-US" w:eastAsia="de-DE"/>
        </w:rPr>
      </w:pPr>
      <w:r w:rsidRPr="005A41EF">
        <w:rPr>
          <w:rFonts w:eastAsia="Times New Roman" w:cstheme="minorHAnsi"/>
          <w:color w:val="1A1915"/>
          <w:lang w:val="en-US" w:eastAsia="de-DE"/>
        </w:rPr>
        <w:t xml:space="preserve">The taxis are often overloaded on their normal capacity, as drivers get paid </w:t>
      </w:r>
      <w:r w:rsidR="00286468">
        <w:rPr>
          <w:rFonts w:eastAsia="Times New Roman" w:cstheme="minorHAnsi"/>
          <w:color w:val="1A1915"/>
          <w:lang w:val="en-US" w:eastAsia="de-DE"/>
        </w:rPr>
        <w:t xml:space="preserve">per passenger, </w:t>
      </w:r>
      <w:r w:rsidRPr="005A41EF">
        <w:rPr>
          <w:rFonts w:eastAsia="Times New Roman" w:cstheme="minorHAnsi"/>
          <w:color w:val="1A1915"/>
          <w:lang w:val="en-US" w:eastAsia="de-DE"/>
        </w:rPr>
        <w:t xml:space="preserve">the </w:t>
      </w:r>
      <w:r w:rsidR="00A50A4B" w:rsidRPr="005A41EF">
        <w:rPr>
          <w:rFonts w:eastAsia="Times New Roman" w:cstheme="minorHAnsi"/>
          <w:color w:val="1A1915"/>
          <w:lang w:val="en-US" w:eastAsia="de-DE"/>
        </w:rPr>
        <w:t>sheer</w:t>
      </w:r>
      <w:r w:rsidRPr="005A41EF">
        <w:rPr>
          <w:rFonts w:eastAsia="Times New Roman" w:cstheme="minorHAnsi"/>
          <w:color w:val="1A1915"/>
          <w:lang w:val="en-US" w:eastAsia="de-DE"/>
        </w:rPr>
        <w:t xml:space="preserve"> number of people the</w:t>
      </w:r>
      <w:r w:rsidR="0053310E">
        <w:rPr>
          <w:rFonts w:eastAsia="Times New Roman" w:cstheme="minorHAnsi"/>
          <w:color w:val="1A1915"/>
          <w:lang w:val="en-US" w:eastAsia="de-DE"/>
        </w:rPr>
        <w:t xml:space="preserve">y </w:t>
      </w:r>
      <w:r w:rsidRPr="005A41EF">
        <w:rPr>
          <w:rFonts w:eastAsia="Times New Roman" w:cstheme="minorHAnsi"/>
          <w:color w:val="1A1915"/>
          <w:lang w:val="en-US" w:eastAsia="de-DE"/>
        </w:rPr>
        <w:t>have onboard</w:t>
      </w:r>
      <w:r w:rsidR="00286468">
        <w:rPr>
          <w:rFonts w:eastAsia="Times New Roman" w:cstheme="minorHAnsi"/>
          <w:color w:val="1A1915"/>
          <w:lang w:val="en-US" w:eastAsia="de-DE"/>
        </w:rPr>
        <w:t xml:space="preserve"> to ensure they make enough money is often staggering</w:t>
      </w:r>
      <w:r w:rsidRPr="005A41EF">
        <w:rPr>
          <w:rFonts w:eastAsia="Times New Roman" w:cstheme="minorHAnsi"/>
          <w:color w:val="1A1915"/>
          <w:lang w:val="en-US" w:eastAsia="de-DE"/>
        </w:rPr>
        <w:t xml:space="preserve">. They </w:t>
      </w:r>
      <w:r w:rsidRPr="005A41EF">
        <w:rPr>
          <w:rFonts w:eastAsia="Times New Roman" w:cstheme="minorHAnsi"/>
          <w:color w:val="1A1915"/>
          <w:lang w:val="en-US" w:eastAsia="de-DE"/>
        </w:rPr>
        <w:lastRenderedPageBreak/>
        <w:t xml:space="preserve">also often drive on pavements to deliver passengers quicker as they can’t afford being stuck in traffic. </w:t>
      </w:r>
      <w:r w:rsidR="00013B33" w:rsidRPr="005A41EF">
        <w:rPr>
          <w:rFonts w:eastAsia="Times New Roman" w:cstheme="minorHAnsi"/>
          <w:color w:val="1A1915"/>
          <w:lang w:val="en-US" w:eastAsia="de-DE"/>
        </w:rPr>
        <w:t>Minibus taxis frequently operate at speeds higher than the limit to cut travel time in order to secure more loads or passengers. While operating at these speeds, usually overloaded, the stopping distance of these vehicles change considerably from the design, usually resulting in fatal consequences. The pressure is on the driver to meet strict daily requirements of numbers, both in trips made and passengers ferried. This in turn impac</w:t>
      </w:r>
      <w:r w:rsidR="00286468">
        <w:rPr>
          <w:rFonts w:eastAsia="Times New Roman" w:cstheme="minorHAnsi"/>
          <w:color w:val="1A1915"/>
          <w:lang w:val="en-US" w:eastAsia="de-DE"/>
        </w:rPr>
        <w:t>ts</w:t>
      </w:r>
      <w:r w:rsidR="00013B33" w:rsidRPr="005A41EF">
        <w:rPr>
          <w:rFonts w:eastAsia="Times New Roman" w:cstheme="minorHAnsi"/>
          <w:color w:val="1A1915"/>
          <w:lang w:val="en-US" w:eastAsia="de-DE"/>
        </w:rPr>
        <w:t xml:space="preserve"> on his/her earnings. </w:t>
      </w:r>
    </w:p>
    <w:p w14:paraId="000B538A" w14:textId="4B07DA22" w:rsidR="007E62C5" w:rsidRDefault="00286468" w:rsidP="005A41EF">
      <w:pPr>
        <w:shd w:val="clear" w:color="auto" w:fill="FFFFFE"/>
        <w:spacing w:after="113" w:line="240" w:lineRule="auto"/>
        <w:rPr>
          <w:rFonts w:eastAsia="Times New Roman" w:cstheme="minorHAnsi"/>
          <w:color w:val="1A1915"/>
          <w:lang w:val="en-US" w:eastAsia="de-DE"/>
        </w:rPr>
      </w:pPr>
      <w:r>
        <w:rPr>
          <w:rFonts w:eastAsia="Times New Roman" w:cstheme="minorHAnsi"/>
          <w:color w:val="1A1915"/>
          <w:lang w:val="en-US" w:eastAsia="de-DE"/>
        </w:rPr>
        <w:t>In this cut-throat industry where profit is king, neither taxi bosses nor d</w:t>
      </w:r>
      <w:r w:rsidR="006A0C4A" w:rsidRPr="005A41EF">
        <w:rPr>
          <w:rFonts w:eastAsia="Times New Roman" w:cstheme="minorHAnsi"/>
          <w:color w:val="1A1915"/>
          <w:lang w:val="en-US" w:eastAsia="de-DE"/>
        </w:rPr>
        <w:t xml:space="preserve">rivers pay attention </w:t>
      </w:r>
      <w:r>
        <w:rPr>
          <w:rFonts w:eastAsia="Times New Roman" w:cstheme="minorHAnsi"/>
          <w:color w:val="1A1915"/>
          <w:lang w:val="en-US" w:eastAsia="de-DE"/>
        </w:rPr>
        <w:t>to the</w:t>
      </w:r>
      <w:r w:rsidR="006A0C4A" w:rsidRPr="005A41EF">
        <w:rPr>
          <w:rFonts w:eastAsia="Times New Roman" w:cstheme="minorHAnsi"/>
          <w:color w:val="1A1915"/>
          <w:lang w:val="en-US" w:eastAsia="de-DE"/>
        </w:rPr>
        <w:t xml:space="preserve"> </w:t>
      </w:r>
      <w:r w:rsidR="005A41EF" w:rsidRPr="005A41EF">
        <w:rPr>
          <w:rFonts w:eastAsia="Times New Roman" w:cstheme="minorHAnsi"/>
          <w:color w:val="1A1915"/>
          <w:lang w:val="en-US" w:eastAsia="de-DE"/>
        </w:rPr>
        <w:t>roadworthiness</w:t>
      </w:r>
      <w:r w:rsidR="006A0C4A" w:rsidRPr="005A41EF">
        <w:rPr>
          <w:rFonts w:eastAsia="Times New Roman" w:cstheme="minorHAnsi"/>
          <w:color w:val="1A1915"/>
          <w:lang w:val="en-US" w:eastAsia="de-DE"/>
        </w:rPr>
        <w:t xml:space="preserve"> of their cars as breaks, tires etc. are not checked regularly and the busses are literally </w:t>
      </w:r>
      <w:r w:rsidR="00B1691B" w:rsidRPr="005A41EF">
        <w:rPr>
          <w:rFonts w:eastAsia="Times New Roman" w:cstheme="minorHAnsi"/>
          <w:color w:val="1A1915"/>
          <w:lang w:val="en-US" w:eastAsia="de-DE"/>
        </w:rPr>
        <w:t>driven</w:t>
      </w:r>
      <w:r w:rsidR="006A0C4A" w:rsidRPr="005A41EF">
        <w:rPr>
          <w:rFonts w:eastAsia="Times New Roman" w:cstheme="minorHAnsi"/>
          <w:color w:val="1A1915"/>
          <w:lang w:val="en-US" w:eastAsia="de-DE"/>
        </w:rPr>
        <w:t xml:space="preserve"> until they fall apart.</w:t>
      </w:r>
      <w:r w:rsidR="00013B33" w:rsidRPr="005A41EF">
        <w:rPr>
          <w:rFonts w:eastAsia="Times New Roman" w:cstheme="minorHAnsi"/>
          <w:color w:val="1A1915"/>
          <w:lang w:val="en-US" w:eastAsia="de-DE"/>
        </w:rPr>
        <w:t xml:space="preserve"> In the ultimate event of brake pad or lining replacement, the driver would purchase the cheapest available as this has a direct bearing on his wages. </w:t>
      </w:r>
      <w:r w:rsidR="006A0C4A" w:rsidRPr="005A41EF">
        <w:rPr>
          <w:rFonts w:eastAsia="Times New Roman" w:cstheme="minorHAnsi"/>
          <w:color w:val="1A1915"/>
          <w:lang w:val="en-US" w:eastAsia="de-DE"/>
        </w:rPr>
        <w:t xml:space="preserve">Furthermore, the taxi industry is very powerful in not letting new things happen (new busses or train system for example). </w:t>
      </w:r>
      <w:r w:rsidR="007E62C5" w:rsidRPr="005A41EF">
        <w:rPr>
          <w:rFonts w:eastAsia="Times New Roman" w:cstheme="minorHAnsi"/>
          <w:color w:val="1A1915"/>
          <w:lang w:val="en-US" w:eastAsia="de-DE"/>
        </w:rPr>
        <w:t xml:space="preserve">The biggest challenge </w:t>
      </w:r>
      <w:r w:rsidR="006A0C4A" w:rsidRPr="005A41EF">
        <w:rPr>
          <w:rFonts w:eastAsia="Times New Roman" w:cstheme="minorHAnsi"/>
          <w:color w:val="1A1915"/>
          <w:lang w:val="en-US" w:eastAsia="de-DE"/>
        </w:rPr>
        <w:t xml:space="preserve">therefore </w:t>
      </w:r>
      <w:r w:rsidR="007E62C5" w:rsidRPr="005A41EF">
        <w:rPr>
          <w:rFonts w:eastAsia="Times New Roman" w:cstheme="minorHAnsi"/>
          <w:color w:val="1A1915"/>
          <w:lang w:val="en-US" w:eastAsia="de-DE"/>
        </w:rPr>
        <w:t xml:space="preserve">is to make transport </w:t>
      </w:r>
      <w:r w:rsidR="006A0C4A" w:rsidRPr="005A41EF">
        <w:rPr>
          <w:rFonts w:eastAsia="Times New Roman" w:cstheme="minorHAnsi"/>
          <w:color w:val="1A1915"/>
          <w:lang w:val="en-US" w:eastAsia="de-DE"/>
        </w:rPr>
        <w:t xml:space="preserve">more </w:t>
      </w:r>
      <w:r w:rsidR="007E62C5" w:rsidRPr="005A41EF">
        <w:rPr>
          <w:rFonts w:eastAsia="Times New Roman" w:cstheme="minorHAnsi"/>
          <w:color w:val="1A1915"/>
          <w:lang w:val="en-US" w:eastAsia="de-DE"/>
        </w:rPr>
        <w:t>safe, efficient and affordable.</w:t>
      </w:r>
    </w:p>
    <w:p w14:paraId="4DC37F37" w14:textId="33C72AC6" w:rsidR="007E62C5" w:rsidRPr="005A41EF" w:rsidRDefault="0053310E" w:rsidP="0053310E">
      <w:pPr>
        <w:shd w:val="clear" w:color="auto" w:fill="FFFFFE"/>
        <w:spacing w:after="113" w:line="240" w:lineRule="auto"/>
        <w:rPr>
          <w:rFonts w:eastAsia="Times New Roman" w:cstheme="minorHAnsi"/>
          <w:color w:val="1A1915"/>
          <w:lang w:val="en-US" w:eastAsia="de-DE"/>
        </w:rPr>
      </w:pPr>
      <w:r w:rsidRPr="005A41EF">
        <w:rPr>
          <w:rFonts w:cstheme="minorHAnsi"/>
          <w:noProof/>
        </w:rPr>
        <w:drawing>
          <wp:inline distT="0" distB="0" distL="0" distR="0" wp14:anchorId="70EC11B1" wp14:editId="40C0F544">
            <wp:extent cx="2832100" cy="1593057"/>
            <wp:effectExtent l="0" t="0" r="6350" b="7620"/>
            <wp:docPr id="8" name="Grafik 8" descr="55 squeezed into 15-seat tax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55 squeezed into 15-seat tax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8298" cy="1607793"/>
                    </a:xfrm>
                    <a:prstGeom prst="rect">
                      <a:avLst/>
                    </a:prstGeom>
                    <a:noFill/>
                    <a:ln>
                      <a:noFill/>
                    </a:ln>
                  </pic:spPr>
                </pic:pic>
              </a:graphicData>
            </a:graphic>
          </wp:inline>
        </w:drawing>
      </w:r>
      <w:r w:rsidRPr="0053310E">
        <w:rPr>
          <w:rFonts w:cstheme="minorHAnsi"/>
          <w:noProof/>
          <w:lang w:val="en-US"/>
        </w:rPr>
        <w:t xml:space="preserve"> </w:t>
      </w:r>
      <w:r w:rsidRPr="005A41EF">
        <w:rPr>
          <w:rFonts w:cstheme="minorHAnsi"/>
          <w:noProof/>
        </w:rPr>
        <w:drawing>
          <wp:inline distT="0" distB="0" distL="0" distR="0" wp14:anchorId="7AC0C01F" wp14:editId="5B0FC452">
            <wp:extent cx="2851150" cy="1607225"/>
            <wp:effectExtent l="0" t="0" r="6350" b="0"/>
            <wp:docPr id="7" name="Grafik 7" descr="South Africa: 19 killed in minibus taxi crash | The World from P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outh Africa: 19 killed in minibus taxi crash | The World from PR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1152" cy="1624137"/>
                    </a:xfrm>
                    <a:prstGeom prst="rect">
                      <a:avLst/>
                    </a:prstGeom>
                    <a:noFill/>
                    <a:ln>
                      <a:noFill/>
                    </a:ln>
                  </pic:spPr>
                </pic:pic>
              </a:graphicData>
            </a:graphic>
          </wp:inline>
        </w:drawing>
      </w:r>
    </w:p>
    <w:p w14:paraId="4D38DE3D" w14:textId="284EFF48" w:rsidR="007E62C5" w:rsidRPr="00152FFC" w:rsidRDefault="0053310E" w:rsidP="00013B33">
      <w:pPr>
        <w:shd w:val="clear" w:color="auto" w:fill="FFFFFE"/>
        <w:spacing w:before="75" w:after="75" w:line="240" w:lineRule="auto"/>
        <w:outlineLvl w:val="1"/>
        <w:rPr>
          <w:rFonts w:eastAsia="Times New Roman" w:cstheme="minorHAnsi"/>
          <w:color w:val="1A1915"/>
          <w:sz w:val="16"/>
          <w:szCs w:val="16"/>
          <w:lang w:val="en-US" w:eastAsia="de-DE"/>
        </w:rPr>
      </w:pPr>
      <w:r w:rsidRPr="00152FFC">
        <w:rPr>
          <w:rFonts w:eastAsia="Times New Roman" w:cstheme="minorHAnsi"/>
          <w:color w:val="1A1915"/>
          <w:sz w:val="16"/>
          <w:szCs w:val="16"/>
          <w:lang w:val="en-US" w:eastAsia="de-DE"/>
        </w:rPr>
        <w:t xml:space="preserve">Left picture: Overloaded taxi with more than 50 passengers instead of the officially allowed capacity of 15 people inside. Right picture: one of the many minibus accidents </w:t>
      </w:r>
      <w:r w:rsidR="00152FFC" w:rsidRPr="00152FFC">
        <w:rPr>
          <w:rFonts w:eastAsia="Times New Roman" w:cstheme="minorHAnsi"/>
          <w:color w:val="1A1915"/>
          <w:sz w:val="16"/>
          <w:szCs w:val="16"/>
          <w:lang w:val="en-US" w:eastAsia="de-DE"/>
        </w:rPr>
        <w:t>on South Africa’s streets. There is an annual total of 70 000 minibus taxi crashes which indicates that taxis in SA amount for double the rate of crashes than all other passenger vehicles</w:t>
      </w:r>
      <w:r w:rsidR="00152FFC">
        <w:rPr>
          <w:rFonts w:eastAsia="Times New Roman" w:cstheme="minorHAnsi"/>
          <w:color w:val="1A1915"/>
          <w:sz w:val="16"/>
          <w:szCs w:val="16"/>
          <w:lang w:val="en-US" w:eastAsia="de-DE"/>
        </w:rPr>
        <w:t>.</w:t>
      </w:r>
      <w:r w:rsidR="007E62C5" w:rsidRPr="00152FFC">
        <w:rPr>
          <w:rFonts w:eastAsia="Times New Roman" w:cstheme="minorHAnsi"/>
          <w:color w:val="1A1915"/>
          <w:sz w:val="16"/>
          <w:szCs w:val="16"/>
          <w:lang w:val="en-US" w:eastAsia="de-DE"/>
        </w:rPr>
        <w:br/>
      </w:r>
    </w:p>
    <w:p w14:paraId="7C8A758D" w14:textId="77777777" w:rsidR="00A95A07" w:rsidRDefault="00A95A07" w:rsidP="006F27BE">
      <w:pPr>
        <w:rPr>
          <w:rFonts w:eastAsia="Times New Roman" w:cstheme="minorHAnsi"/>
          <w:color w:val="1A1915"/>
          <w:lang w:val="en-US" w:eastAsia="de-DE"/>
        </w:rPr>
      </w:pPr>
    </w:p>
    <w:p w14:paraId="3599C9CE" w14:textId="0CFDED37" w:rsidR="005727F3" w:rsidRDefault="00152FFC" w:rsidP="006F27BE">
      <w:pPr>
        <w:rPr>
          <w:rFonts w:cstheme="minorHAnsi"/>
          <w:b/>
          <w:bCs/>
          <w:lang w:val="en-US"/>
        </w:rPr>
      </w:pPr>
      <w:r w:rsidRPr="00152FFC">
        <w:rPr>
          <w:rFonts w:cstheme="minorHAnsi"/>
          <w:b/>
          <w:bCs/>
          <w:lang w:val="en-US"/>
        </w:rPr>
        <w:t>Now let’s start with the actual e</w:t>
      </w:r>
      <w:r w:rsidR="006F27BE" w:rsidRPr="00152FFC">
        <w:rPr>
          <w:rFonts w:cstheme="minorHAnsi"/>
          <w:b/>
          <w:bCs/>
          <w:lang w:val="en-US"/>
        </w:rPr>
        <w:t>xercise</w:t>
      </w:r>
      <w:r w:rsidR="005727F3">
        <w:rPr>
          <w:rFonts w:cstheme="minorHAnsi"/>
          <w:b/>
          <w:bCs/>
          <w:lang w:val="en-US"/>
        </w:rPr>
        <w:t>!</w:t>
      </w:r>
    </w:p>
    <w:p w14:paraId="6A480DFC" w14:textId="77777777" w:rsidR="00020607" w:rsidRPr="002053A4" w:rsidRDefault="005932CC" w:rsidP="004A6761">
      <w:pPr>
        <w:spacing w:after="0"/>
        <w:rPr>
          <w:rFonts w:cstheme="minorHAnsi"/>
          <w:b/>
          <w:bCs/>
          <w:lang w:val="en-US"/>
        </w:rPr>
      </w:pPr>
      <w:r w:rsidRPr="002053A4">
        <w:rPr>
          <w:rFonts w:cstheme="minorHAnsi"/>
          <w:b/>
          <w:bCs/>
          <w:lang w:val="en-US"/>
        </w:rPr>
        <w:t xml:space="preserve">Part </w:t>
      </w:r>
      <w:r w:rsidR="00020607" w:rsidRPr="002053A4">
        <w:rPr>
          <w:rFonts w:cstheme="minorHAnsi"/>
          <w:b/>
          <w:bCs/>
          <w:lang w:val="en-US"/>
        </w:rPr>
        <w:t>I</w:t>
      </w:r>
    </w:p>
    <w:p w14:paraId="57FA99FF" w14:textId="554B75D0" w:rsidR="00020607" w:rsidRPr="002053A4" w:rsidRDefault="005727F3" w:rsidP="004A6761">
      <w:pPr>
        <w:spacing w:after="0"/>
        <w:rPr>
          <w:rFonts w:cstheme="minorHAnsi"/>
          <w:b/>
          <w:bCs/>
          <w:lang w:val="en-US"/>
        </w:rPr>
      </w:pPr>
      <w:r w:rsidRPr="002053A4">
        <w:rPr>
          <w:rFonts w:cstheme="minorHAnsi"/>
          <w:b/>
          <w:bCs/>
          <w:lang w:val="en-US"/>
        </w:rPr>
        <w:t>How do you move all people around using</w:t>
      </w:r>
      <w:r w:rsidR="00A915FA" w:rsidRPr="002053A4">
        <w:rPr>
          <w:rFonts w:cstheme="minorHAnsi"/>
          <w:b/>
          <w:bCs/>
          <w:lang w:val="en-US"/>
        </w:rPr>
        <w:t xml:space="preserve"> taxis?</w:t>
      </w:r>
      <w:r w:rsidR="004D318E" w:rsidRPr="002053A4">
        <w:rPr>
          <w:rFonts w:cstheme="minorHAnsi"/>
          <w:b/>
          <w:bCs/>
          <w:lang w:val="en-US"/>
        </w:rPr>
        <w:t xml:space="preserve"> </w:t>
      </w:r>
      <w:r w:rsidR="006F27BE" w:rsidRPr="002053A4">
        <w:rPr>
          <w:rFonts w:cstheme="minorHAnsi"/>
          <w:b/>
          <w:bCs/>
          <w:lang w:val="en-US"/>
        </w:rPr>
        <w:t>How do we get the</w:t>
      </w:r>
      <w:r w:rsidR="00152FFC" w:rsidRPr="002053A4">
        <w:rPr>
          <w:rFonts w:cstheme="minorHAnsi"/>
          <w:b/>
          <w:bCs/>
          <w:lang w:val="en-US"/>
        </w:rPr>
        <w:t xml:space="preserve"> taxi companies and</w:t>
      </w:r>
      <w:r w:rsidR="0022662B" w:rsidRPr="002053A4">
        <w:rPr>
          <w:rFonts w:cstheme="minorHAnsi"/>
          <w:b/>
          <w:bCs/>
          <w:lang w:val="en-US"/>
        </w:rPr>
        <w:t xml:space="preserve"> </w:t>
      </w:r>
      <w:r w:rsidR="00152FFC" w:rsidRPr="002053A4">
        <w:rPr>
          <w:rFonts w:cstheme="minorHAnsi"/>
          <w:b/>
          <w:bCs/>
          <w:lang w:val="en-US"/>
        </w:rPr>
        <w:t>drivers</w:t>
      </w:r>
      <w:r w:rsidR="006F27BE" w:rsidRPr="002053A4">
        <w:rPr>
          <w:rFonts w:cstheme="minorHAnsi"/>
          <w:b/>
          <w:bCs/>
          <w:lang w:val="en-US"/>
        </w:rPr>
        <w:t xml:space="preserve"> to stick to the rules and have roadworthy taxis?</w:t>
      </w:r>
      <w:r w:rsidR="00152FFC" w:rsidRPr="002053A4">
        <w:rPr>
          <w:rFonts w:cstheme="minorHAnsi"/>
          <w:b/>
          <w:bCs/>
          <w:lang w:val="en-US"/>
        </w:rPr>
        <w:t xml:space="preserve"> </w:t>
      </w:r>
      <w:r w:rsidR="006F27BE" w:rsidRPr="002053A4">
        <w:rPr>
          <w:rFonts w:cstheme="minorHAnsi"/>
          <w:b/>
          <w:bCs/>
          <w:lang w:val="en-US"/>
        </w:rPr>
        <w:t>What ideas do you have to solve the problem?</w:t>
      </w:r>
      <w:r w:rsidR="00152FFC" w:rsidRPr="002053A4">
        <w:rPr>
          <w:rFonts w:cstheme="minorHAnsi"/>
          <w:b/>
          <w:bCs/>
          <w:lang w:val="en-US"/>
        </w:rPr>
        <w:t xml:space="preserve"> </w:t>
      </w:r>
      <w:r w:rsidR="006F27BE" w:rsidRPr="002053A4">
        <w:rPr>
          <w:rFonts w:cstheme="minorHAnsi"/>
          <w:b/>
          <w:bCs/>
          <w:lang w:val="en-US"/>
        </w:rPr>
        <w:t>Try to address the problem from different angles/perspectives and try to come up with several ideas and solutions</w:t>
      </w:r>
      <w:r w:rsidR="00152FFC" w:rsidRPr="002053A4">
        <w:rPr>
          <w:rFonts w:cstheme="minorHAnsi"/>
          <w:b/>
          <w:bCs/>
          <w:lang w:val="en-US"/>
        </w:rPr>
        <w:t>!</w:t>
      </w:r>
      <w:r w:rsidR="004D318E" w:rsidRPr="002053A4">
        <w:rPr>
          <w:rFonts w:cstheme="minorHAnsi"/>
          <w:b/>
          <w:bCs/>
          <w:lang w:val="en-US"/>
        </w:rPr>
        <w:t xml:space="preserve"> Exercise time: 30 min</w:t>
      </w:r>
    </w:p>
    <w:p w14:paraId="6B8FE290" w14:textId="6F960396" w:rsidR="000138CA" w:rsidRDefault="00FB3E0B" w:rsidP="000138CA">
      <w:pPr>
        <w:jc w:val="center"/>
        <w:rPr>
          <w:rFonts w:cstheme="minorHAnsi"/>
          <w:lang w:val="en-US"/>
        </w:rPr>
      </w:pPr>
      <w:r>
        <w:rPr>
          <w:noProof/>
        </w:rPr>
        <w:drawing>
          <wp:inline distT="0" distB="0" distL="0" distR="0" wp14:anchorId="331F15A1" wp14:editId="2C612299">
            <wp:extent cx="2657475" cy="2046712"/>
            <wp:effectExtent l="0" t="0" r="0" b="0"/>
            <wp:docPr id="4" name="Grafik 4" descr="Flag 3D Map of South Africa, satellite out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g 3D Map of South Africa, satellite outsid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6417" cy="2061301"/>
                    </a:xfrm>
                    <a:prstGeom prst="rect">
                      <a:avLst/>
                    </a:prstGeom>
                    <a:noFill/>
                    <a:ln>
                      <a:noFill/>
                    </a:ln>
                  </pic:spPr>
                </pic:pic>
              </a:graphicData>
            </a:graphic>
          </wp:inline>
        </w:drawing>
      </w:r>
    </w:p>
    <w:p w14:paraId="69147C30" w14:textId="3DD18EE2" w:rsidR="00091C31" w:rsidRPr="00091C31" w:rsidRDefault="00091C31" w:rsidP="000138CA">
      <w:pPr>
        <w:jc w:val="center"/>
        <w:rPr>
          <w:rFonts w:cstheme="minorHAnsi"/>
          <w:sz w:val="16"/>
          <w:szCs w:val="16"/>
          <w:lang w:val="en-US"/>
        </w:rPr>
      </w:pPr>
      <w:r w:rsidRPr="00091C31">
        <w:rPr>
          <w:rFonts w:cstheme="minorHAnsi"/>
          <w:sz w:val="16"/>
          <w:szCs w:val="16"/>
          <w:lang w:val="en-US"/>
        </w:rPr>
        <w:t>Map of South Africa</w:t>
      </w:r>
    </w:p>
    <w:p w14:paraId="623494B5" w14:textId="77777777" w:rsidR="00020607" w:rsidRPr="002053A4" w:rsidRDefault="00020607" w:rsidP="004A6761">
      <w:pPr>
        <w:spacing w:after="0"/>
        <w:rPr>
          <w:rFonts w:cstheme="minorHAnsi"/>
          <w:b/>
          <w:bCs/>
          <w:lang w:val="en-US"/>
        </w:rPr>
      </w:pPr>
      <w:r w:rsidRPr="002053A4">
        <w:rPr>
          <w:rFonts w:cstheme="minorHAnsi"/>
          <w:b/>
          <w:bCs/>
          <w:lang w:val="en-US"/>
        </w:rPr>
        <w:t>Part II</w:t>
      </w:r>
    </w:p>
    <w:p w14:paraId="08A0E5D0" w14:textId="252ED6DA" w:rsidR="006A0C4A" w:rsidRPr="004A6761" w:rsidRDefault="006C22CE" w:rsidP="004A6761">
      <w:pPr>
        <w:spacing w:after="0"/>
        <w:rPr>
          <w:rFonts w:cstheme="minorHAnsi"/>
          <w:b/>
          <w:bCs/>
          <w:lang w:val="en-US"/>
        </w:rPr>
      </w:pPr>
      <w:r w:rsidRPr="002053A4">
        <w:rPr>
          <w:rFonts w:cstheme="minorHAnsi"/>
          <w:b/>
          <w:bCs/>
          <w:lang w:val="en-US"/>
        </w:rPr>
        <w:t xml:space="preserve">Use Switch book framework to address the problem using </w:t>
      </w:r>
      <w:r w:rsidR="0067763F" w:rsidRPr="002053A4">
        <w:rPr>
          <w:rFonts w:cstheme="minorHAnsi"/>
          <w:b/>
          <w:bCs/>
          <w:lang w:val="en-US"/>
        </w:rPr>
        <w:t>different</w:t>
      </w:r>
      <w:r w:rsidRPr="002053A4">
        <w:rPr>
          <w:rFonts w:cstheme="minorHAnsi"/>
          <w:b/>
          <w:bCs/>
          <w:lang w:val="en-US"/>
        </w:rPr>
        <w:t xml:space="preserve"> lenses</w:t>
      </w:r>
      <w:r w:rsidR="005B5668" w:rsidRPr="002053A4">
        <w:rPr>
          <w:rFonts w:cstheme="minorHAnsi"/>
          <w:b/>
          <w:bCs/>
          <w:lang w:val="en-US"/>
        </w:rPr>
        <w:t>. Reflect if using this framework helped you to find solutions and potentially solve this problem.</w:t>
      </w:r>
      <w:r w:rsidR="00182028" w:rsidRPr="002053A4">
        <w:rPr>
          <w:rFonts w:cstheme="minorHAnsi"/>
          <w:b/>
          <w:bCs/>
          <w:lang w:val="en-US"/>
        </w:rPr>
        <w:t xml:space="preserve"> Exercise time: 45 min</w:t>
      </w:r>
    </w:p>
    <w:sectPr w:rsidR="006A0C4A" w:rsidRPr="004A6761">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974AA"/>
    <w:multiLevelType w:val="hybridMultilevel"/>
    <w:tmpl w:val="906608EE"/>
    <w:lvl w:ilvl="0" w:tplc="5D6212D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1473D99"/>
    <w:multiLevelType w:val="multilevel"/>
    <w:tmpl w:val="AEEAE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FF49A8"/>
    <w:multiLevelType w:val="multilevel"/>
    <w:tmpl w:val="F892B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C81B34"/>
    <w:multiLevelType w:val="multilevel"/>
    <w:tmpl w:val="B6020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282268"/>
    <w:multiLevelType w:val="multilevel"/>
    <w:tmpl w:val="888623B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Wingdings" w:eastAsiaTheme="minorHAnsi" w:hAnsi="Wingdings" w:cstheme="minorBid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33B6AFF"/>
    <w:multiLevelType w:val="multilevel"/>
    <w:tmpl w:val="5E30D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16064CF"/>
    <w:multiLevelType w:val="multilevel"/>
    <w:tmpl w:val="5C8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80D0FDA"/>
    <w:multiLevelType w:val="multilevel"/>
    <w:tmpl w:val="D8D282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15A4ED5"/>
    <w:multiLevelType w:val="multilevel"/>
    <w:tmpl w:val="015C7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3585011"/>
    <w:multiLevelType w:val="multilevel"/>
    <w:tmpl w:val="AC887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24815737">
    <w:abstractNumId w:val="2"/>
  </w:num>
  <w:num w:numId="2" w16cid:durableId="1498111183">
    <w:abstractNumId w:val="1"/>
  </w:num>
  <w:num w:numId="3" w16cid:durableId="1153175573">
    <w:abstractNumId w:val="6"/>
  </w:num>
  <w:num w:numId="4" w16cid:durableId="384565333">
    <w:abstractNumId w:val="4"/>
  </w:num>
  <w:num w:numId="5" w16cid:durableId="1583177837">
    <w:abstractNumId w:val="8"/>
  </w:num>
  <w:num w:numId="6" w16cid:durableId="256065716">
    <w:abstractNumId w:val="9"/>
  </w:num>
  <w:num w:numId="7" w16cid:durableId="199246420">
    <w:abstractNumId w:val="3"/>
  </w:num>
  <w:num w:numId="8" w16cid:durableId="1031421316">
    <w:abstractNumId w:val="0"/>
  </w:num>
  <w:num w:numId="9" w16cid:durableId="263274117">
    <w:abstractNumId w:val="5"/>
  </w:num>
  <w:num w:numId="10" w16cid:durableId="12927871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62C5"/>
    <w:rsid w:val="000138CA"/>
    <w:rsid w:val="00013B33"/>
    <w:rsid w:val="00020607"/>
    <w:rsid w:val="0005410E"/>
    <w:rsid w:val="00091C31"/>
    <w:rsid w:val="000D4244"/>
    <w:rsid w:val="00143C0D"/>
    <w:rsid w:val="00152FFC"/>
    <w:rsid w:val="00165F06"/>
    <w:rsid w:val="00182028"/>
    <w:rsid w:val="0019628B"/>
    <w:rsid w:val="002053A4"/>
    <w:rsid w:val="0022662B"/>
    <w:rsid w:val="00282879"/>
    <w:rsid w:val="00286468"/>
    <w:rsid w:val="002B6700"/>
    <w:rsid w:val="003247F8"/>
    <w:rsid w:val="004A6761"/>
    <w:rsid w:val="004D318E"/>
    <w:rsid w:val="0053310E"/>
    <w:rsid w:val="005727F3"/>
    <w:rsid w:val="005932CC"/>
    <w:rsid w:val="005A41EF"/>
    <w:rsid w:val="005B5668"/>
    <w:rsid w:val="0067763F"/>
    <w:rsid w:val="006A0C4A"/>
    <w:rsid w:val="006C22CE"/>
    <w:rsid w:val="006E446F"/>
    <w:rsid w:val="006F27BE"/>
    <w:rsid w:val="007E62C5"/>
    <w:rsid w:val="008B5844"/>
    <w:rsid w:val="00A50A4B"/>
    <w:rsid w:val="00A915FA"/>
    <w:rsid w:val="00A91F28"/>
    <w:rsid w:val="00A95A07"/>
    <w:rsid w:val="00B1691B"/>
    <w:rsid w:val="00BB0F8C"/>
    <w:rsid w:val="00D048AA"/>
    <w:rsid w:val="00F35F58"/>
    <w:rsid w:val="00FB3E0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173665"/>
  <w15:chartTrackingRefBased/>
  <w15:docId w15:val="{39ED5B2D-551C-4140-B970-94EBE3A7E9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7E62C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paragraph" w:styleId="Heading2">
    <w:name w:val="heading 2"/>
    <w:basedOn w:val="Normal"/>
    <w:link w:val="Heading2Char"/>
    <w:uiPriority w:val="9"/>
    <w:qFormat/>
    <w:rsid w:val="007E62C5"/>
    <w:pPr>
      <w:spacing w:before="100" w:beforeAutospacing="1" w:after="100" w:afterAutospacing="1" w:line="240" w:lineRule="auto"/>
      <w:outlineLvl w:val="1"/>
    </w:pPr>
    <w:rPr>
      <w:rFonts w:ascii="Times New Roman" w:eastAsia="Times New Roman" w:hAnsi="Times New Roman" w:cs="Times New Roman"/>
      <w:b/>
      <w:bCs/>
      <w:sz w:val="36"/>
      <w:szCs w:val="36"/>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E62C5"/>
    <w:rPr>
      <w:color w:val="0563C1" w:themeColor="hyperlink"/>
      <w:u w:val="single"/>
    </w:rPr>
  </w:style>
  <w:style w:type="character" w:styleId="UnresolvedMention">
    <w:name w:val="Unresolved Mention"/>
    <w:basedOn w:val="DefaultParagraphFont"/>
    <w:uiPriority w:val="99"/>
    <w:semiHidden/>
    <w:unhideWhenUsed/>
    <w:rsid w:val="007E62C5"/>
    <w:rPr>
      <w:color w:val="605E5C"/>
      <w:shd w:val="clear" w:color="auto" w:fill="E1DFDD"/>
    </w:rPr>
  </w:style>
  <w:style w:type="character" w:customStyle="1" w:styleId="Heading1Char">
    <w:name w:val="Heading 1 Char"/>
    <w:basedOn w:val="DefaultParagraphFont"/>
    <w:link w:val="Heading1"/>
    <w:uiPriority w:val="9"/>
    <w:rsid w:val="007E62C5"/>
    <w:rPr>
      <w:rFonts w:ascii="Times New Roman" w:eastAsia="Times New Roman" w:hAnsi="Times New Roman" w:cs="Times New Roman"/>
      <w:b/>
      <w:bCs/>
      <w:kern w:val="36"/>
      <w:sz w:val="48"/>
      <w:szCs w:val="48"/>
      <w:lang w:eastAsia="de-DE"/>
    </w:rPr>
  </w:style>
  <w:style w:type="character" w:customStyle="1" w:styleId="Heading2Char">
    <w:name w:val="Heading 2 Char"/>
    <w:basedOn w:val="DefaultParagraphFont"/>
    <w:link w:val="Heading2"/>
    <w:uiPriority w:val="9"/>
    <w:rsid w:val="007E62C5"/>
    <w:rPr>
      <w:rFonts w:ascii="Times New Roman" w:eastAsia="Times New Roman" w:hAnsi="Times New Roman" w:cs="Times New Roman"/>
      <w:b/>
      <w:bCs/>
      <w:sz w:val="36"/>
      <w:szCs w:val="36"/>
      <w:lang w:eastAsia="de-DE"/>
    </w:rPr>
  </w:style>
  <w:style w:type="paragraph" w:styleId="NormalWeb">
    <w:name w:val="Normal (Web)"/>
    <w:basedOn w:val="Normal"/>
    <w:uiPriority w:val="99"/>
    <w:semiHidden/>
    <w:unhideWhenUsed/>
    <w:rsid w:val="007E62C5"/>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Strong">
    <w:name w:val="Strong"/>
    <w:basedOn w:val="DefaultParagraphFont"/>
    <w:uiPriority w:val="22"/>
    <w:qFormat/>
    <w:rsid w:val="007E62C5"/>
    <w:rPr>
      <w:b/>
      <w:bCs/>
    </w:rPr>
  </w:style>
  <w:style w:type="paragraph" w:styleId="ListParagraph">
    <w:name w:val="List Paragraph"/>
    <w:basedOn w:val="Normal"/>
    <w:uiPriority w:val="34"/>
    <w:qFormat/>
    <w:rsid w:val="006F27B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673487">
      <w:bodyDiv w:val="1"/>
      <w:marLeft w:val="0"/>
      <w:marRight w:val="0"/>
      <w:marTop w:val="0"/>
      <w:marBottom w:val="0"/>
      <w:divBdr>
        <w:top w:val="none" w:sz="0" w:space="0" w:color="auto"/>
        <w:left w:val="none" w:sz="0" w:space="0" w:color="auto"/>
        <w:bottom w:val="none" w:sz="0" w:space="0" w:color="auto"/>
        <w:right w:val="none" w:sz="0" w:space="0" w:color="auto"/>
      </w:divBdr>
      <w:divsChild>
        <w:div w:id="4995416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hyperlink" Target="https://www.arrivealive.mobi/minibus-taxis-and-road-safety" TargetMode="External"/><Relationship Id="rId15" Type="http://schemas.openxmlformats.org/officeDocument/2006/relationships/customXml" Target="../customXml/item3.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customXml" Target="../customXml/item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371FF33562154684385E4C1C071E54" ma:contentTypeVersion="19" ma:contentTypeDescription="Create a new document." ma:contentTypeScope="" ma:versionID="90cbb857333e32af3d6af7e34752a620">
  <xsd:schema xmlns:xsd="http://www.w3.org/2001/XMLSchema" xmlns:xs="http://www.w3.org/2001/XMLSchema" xmlns:p="http://schemas.microsoft.com/office/2006/metadata/properties" xmlns:ns2="c631ba77-9a51-4062-8464-9296cfbbf4a5" xmlns:ns3="fbbcf6ee-9fbd-400c-b917-9fe3efcb3dea" xmlns:ns4="c1568781-e744-43c0-af70-1c9e28caf5b6" targetNamespace="http://schemas.microsoft.com/office/2006/metadata/properties" ma:root="true" ma:fieldsID="54922476806dc6ec8441c65a0db95f9f" ns2:_="" ns3:_="" ns4:_="">
    <xsd:import namespace="c631ba77-9a51-4062-8464-9296cfbbf4a5"/>
    <xsd:import namespace="fbbcf6ee-9fbd-400c-b917-9fe3efcb3dea"/>
    <xsd:import namespace="c1568781-e744-43c0-af70-1c9e28caf5b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4:SharedWithUsers" minOccurs="0"/>
                <xsd:element ref="ns4:SharedWithDetails" minOccurs="0"/>
                <xsd:element ref="ns2:MediaServiceDocTag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31ba77-9a51-4062-8464-9296cfbbf4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b68784c8-5187-4d12-af89-ac967a811220"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ternalName="MediaServiceLocation" ma:readOnly="true">
      <xsd:simpleType>
        <xsd:restriction base="dms:Text"/>
      </xsd:simpleType>
    </xsd:element>
    <xsd:element name="MediaServiceDocTags" ma:index="24" nillable="true" ma:displayName="MediaServiceDocTags" ma:hidden="true" ma:internalName="MediaServiceDocTags" ma:readOnly="true">
      <xsd:simpleType>
        <xsd:restriction base="dms:Note"/>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bcf6ee-9fbd-400c-b917-9fe3efcb3dea"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1294b60d-e42f-4773-8fb6-34b41a308f98}" ma:internalName="TaxCatchAll" ma:showField="CatchAllData" ma:web="c1568781-e744-43c0-af70-1c9e28caf5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568781-e744-43c0-af70-1c9e28caf5b6"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fbbcf6ee-9fbd-400c-b917-9fe3efcb3dea" xsi:nil="true"/>
    <lcf76f155ced4ddcb4097134ff3c332f xmlns="c631ba77-9a51-4062-8464-9296cfbbf4a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9554537-6527-4B86-AF08-21FB2619B4BB}"/>
</file>

<file path=customXml/itemProps2.xml><?xml version="1.0" encoding="utf-8"?>
<ds:datastoreItem xmlns:ds="http://schemas.openxmlformats.org/officeDocument/2006/customXml" ds:itemID="{F3F38E3C-55F5-4E4F-8714-13A7DCE45E19}"/>
</file>

<file path=customXml/itemProps3.xml><?xml version="1.0" encoding="utf-8"?>
<ds:datastoreItem xmlns:ds="http://schemas.openxmlformats.org/officeDocument/2006/customXml" ds:itemID="{4157B095-3BA5-4296-84E5-A8E21E1C5B9B}"/>
</file>

<file path=docMetadata/LabelInfo.xml><?xml version="1.0" encoding="utf-8"?>
<clbl:labelList xmlns:clbl="http://schemas.microsoft.com/office/2020/mipLabelMetadata">
  <clbl:label id="{5989ece0-f90e-40bf-9c79-1a7beccdb861}" enabled="0" method="" siteId="{5989ece0-f90e-40bf-9c79-1a7beccdb861}" removed="1"/>
</clbl:labelList>
</file>

<file path=docProps/app.xml><?xml version="1.0" encoding="utf-8"?>
<Properties xmlns="http://schemas.openxmlformats.org/officeDocument/2006/extended-properties" xmlns:vt="http://schemas.openxmlformats.org/officeDocument/2006/docPropsVTypes">
  <Template>Normal</Template>
  <TotalTime>0</TotalTime>
  <Pages>2</Pages>
  <Words>711</Words>
  <Characters>4485</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Bucher, Madeline</dc:creator>
  <cp:keywords/>
  <dc:description/>
  <cp:lastModifiedBy>Mills, Julia</cp:lastModifiedBy>
  <cp:revision>3</cp:revision>
  <dcterms:created xsi:type="dcterms:W3CDTF">2024-03-18T10:57:00Z</dcterms:created>
  <dcterms:modified xsi:type="dcterms:W3CDTF">2024-03-18T10:58:00Z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0x0101006B371FF33562154684385E4C1C071E54</vt:lpwstr>
  </property>
</Properties>
</file>